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C6535" w14:textId="76C3731B" w:rsidR="001D3D3C" w:rsidRDefault="001D3D3C">
      <w:pPr>
        <w:rPr>
          <w:b/>
          <w:bCs/>
        </w:rPr>
      </w:pPr>
      <w:r>
        <w:rPr>
          <w:b/>
          <w:bCs/>
        </w:rPr>
        <w:t>Minutes of the Annual General Meeting held in the Grant’s Dining Room 13</w:t>
      </w:r>
      <w:r w:rsidRPr="001D3D3C">
        <w:rPr>
          <w:b/>
          <w:bCs/>
          <w:vertAlign w:val="superscript"/>
        </w:rPr>
        <w:t>th</w:t>
      </w:r>
      <w:r>
        <w:rPr>
          <w:b/>
          <w:bCs/>
        </w:rPr>
        <w:t xml:space="preserve"> January at 6:30pm</w:t>
      </w:r>
    </w:p>
    <w:p w14:paraId="53A6545F" w14:textId="6B8F45E8" w:rsidR="001D3D3C" w:rsidRPr="003A5AF5" w:rsidRDefault="001D3D3C" w:rsidP="003A5AF5">
      <w:pPr>
        <w:pStyle w:val="ListParagraph"/>
        <w:numPr>
          <w:ilvl w:val="0"/>
          <w:numId w:val="4"/>
        </w:numPr>
        <w:rPr>
          <w:b/>
          <w:bCs/>
        </w:rPr>
      </w:pPr>
      <w:r w:rsidRPr="003A5AF5">
        <w:rPr>
          <w:b/>
          <w:bCs/>
        </w:rPr>
        <w:t>President’s Opening Remarks</w:t>
      </w:r>
    </w:p>
    <w:p w14:paraId="77F8A6E0" w14:textId="2A05BE25" w:rsidR="001D3D3C" w:rsidRPr="001D3D3C" w:rsidRDefault="001D3D3C" w:rsidP="003A5AF5">
      <w:pPr>
        <w:ind w:left="720"/>
      </w:pPr>
      <w:r>
        <w:t>The President</w:t>
      </w:r>
      <w:r w:rsidR="00B8648A">
        <w:t xml:space="preserve">, Tim Woods </w:t>
      </w:r>
      <w:r>
        <w:t xml:space="preserve">welcomed the </w:t>
      </w:r>
      <w:r w:rsidR="00D81361">
        <w:t>c</w:t>
      </w:r>
      <w:r>
        <w:t>ommittee,</w:t>
      </w:r>
      <w:r w:rsidR="00B8648A">
        <w:t xml:space="preserve"> consisting of Clifford Woodroffe, Alex Massey, </w:t>
      </w:r>
      <w:proofErr w:type="spellStart"/>
      <w:r w:rsidR="00B8648A">
        <w:t>Artin</w:t>
      </w:r>
      <w:proofErr w:type="spellEnd"/>
      <w:r w:rsidR="00B8648A">
        <w:t xml:space="preserve"> </w:t>
      </w:r>
      <w:proofErr w:type="spellStart"/>
      <w:r w:rsidR="00B8648A">
        <w:t>Basirov</w:t>
      </w:r>
      <w:proofErr w:type="spellEnd"/>
      <w:r w:rsidR="00B8648A">
        <w:t xml:space="preserve">, Caroline Lewis, Hugo Moss and George </w:t>
      </w:r>
      <w:proofErr w:type="spellStart"/>
      <w:r w:rsidR="00B8648A">
        <w:t>Bitar</w:t>
      </w:r>
      <w:proofErr w:type="spellEnd"/>
      <w:r w:rsidR="00B8648A">
        <w:t xml:space="preserve">.  Nick Fair and </w:t>
      </w:r>
      <w:proofErr w:type="spellStart"/>
      <w:r w:rsidR="00B8648A">
        <w:t>S</w:t>
      </w:r>
      <w:r>
        <w:t>afira</w:t>
      </w:r>
      <w:proofErr w:type="spellEnd"/>
      <w:r>
        <w:t xml:space="preserve"> Lewis (2013-2018)</w:t>
      </w:r>
      <w:r w:rsidR="00B8648A">
        <w:t xml:space="preserve"> were also present.</w:t>
      </w:r>
    </w:p>
    <w:p w14:paraId="30EB7B12" w14:textId="348F5ECD" w:rsidR="001D3D3C" w:rsidRPr="003A5AF5" w:rsidRDefault="00272BDF" w:rsidP="003A5AF5">
      <w:pPr>
        <w:pStyle w:val="ListParagraph"/>
        <w:numPr>
          <w:ilvl w:val="0"/>
          <w:numId w:val="4"/>
        </w:numPr>
        <w:rPr>
          <w:b/>
          <w:bCs/>
        </w:rPr>
      </w:pPr>
      <w:r w:rsidRPr="003A5AF5">
        <w:rPr>
          <w:b/>
          <w:bCs/>
        </w:rPr>
        <w:t>Apologies for absence</w:t>
      </w:r>
    </w:p>
    <w:p w14:paraId="15060B2B" w14:textId="0AD94805" w:rsidR="001D3D3C" w:rsidRPr="001D3D3C" w:rsidRDefault="001D3D3C" w:rsidP="003A5AF5">
      <w:pPr>
        <w:ind w:firstLine="720"/>
      </w:pPr>
      <w:r>
        <w:t>Apologies for absence were received fro</w:t>
      </w:r>
      <w:r w:rsidR="003A5AF5">
        <w:t>m Peter Cole</w:t>
      </w:r>
      <w:r w:rsidR="00B8648A">
        <w:t>.</w:t>
      </w:r>
    </w:p>
    <w:p w14:paraId="7E0D4F19" w14:textId="0AFD7747" w:rsidR="001D3D3C" w:rsidRPr="003A5AF5" w:rsidRDefault="001D3D3C" w:rsidP="003A5AF5">
      <w:pPr>
        <w:pStyle w:val="ListParagraph"/>
        <w:numPr>
          <w:ilvl w:val="0"/>
          <w:numId w:val="4"/>
        </w:numPr>
        <w:rPr>
          <w:b/>
          <w:bCs/>
        </w:rPr>
      </w:pPr>
      <w:r w:rsidRPr="003A5AF5">
        <w:rPr>
          <w:b/>
          <w:bCs/>
        </w:rPr>
        <w:t>Death of members</w:t>
      </w:r>
    </w:p>
    <w:p w14:paraId="46025052" w14:textId="06F9E2DC" w:rsidR="00272BDF" w:rsidRDefault="001D3D3C" w:rsidP="003A5AF5">
      <w:pPr>
        <w:ind w:firstLine="720"/>
      </w:pPr>
      <w:r>
        <w:t xml:space="preserve">A silence was observed for those Old </w:t>
      </w:r>
      <w:proofErr w:type="spellStart"/>
      <w:r>
        <w:t>Grantites</w:t>
      </w:r>
      <w:proofErr w:type="spellEnd"/>
      <w:r>
        <w:t xml:space="preserve"> who had passed away since the last AGM:</w:t>
      </w:r>
    </w:p>
    <w:p w14:paraId="5CB7EEBE" w14:textId="77777777" w:rsidR="00B8648A" w:rsidRDefault="003A5AF5" w:rsidP="00B8648A">
      <w:pPr>
        <w:spacing w:line="240" w:lineRule="auto"/>
        <w:ind w:left="720" w:firstLine="720"/>
      </w:pPr>
      <w:r>
        <w:t>Alastair Allan</w:t>
      </w:r>
      <w:r>
        <w:tab/>
      </w:r>
      <w:r>
        <w:tab/>
        <w:t>1945-1948</w:t>
      </w:r>
    </w:p>
    <w:p w14:paraId="4B7EF946" w14:textId="03227A3C" w:rsidR="003A5AF5" w:rsidRDefault="003A5AF5" w:rsidP="00B8648A">
      <w:pPr>
        <w:spacing w:line="240" w:lineRule="auto"/>
        <w:ind w:left="720" w:firstLine="720"/>
      </w:pPr>
      <w:r>
        <w:t>Anthony Cooke</w:t>
      </w:r>
      <w:r>
        <w:tab/>
      </w:r>
      <w:r>
        <w:tab/>
        <w:t>1958-1963</w:t>
      </w:r>
    </w:p>
    <w:p w14:paraId="2AE8E7F5" w14:textId="3538E407" w:rsidR="003A5AF5" w:rsidRDefault="003A5AF5" w:rsidP="00B8648A">
      <w:pPr>
        <w:spacing w:line="240" w:lineRule="auto"/>
        <w:ind w:left="720" w:firstLine="720"/>
      </w:pPr>
      <w:r>
        <w:t>Ian Fulton</w:t>
      </w:r>
      <w:r>
        <w:tab/>
      </w:r>
      <w:r>
        <w:tab/>
        <w:t>1947-1953</w:t>
      </w:r>
    </w:p>
    <w:p w14:paraId="4698C1A0" w14:textId="09810E59" w:rsidR="003A5AF5" w:rsidRDefault="003A5AF5" w:rsidP="00B8648A">
      <w:pPr>
        <w:spacing w:line="240" w:lineRule="auto"/>
        <w:ind w:left="720" w:firstLine="720"/>
      </w:pPr>
      <w:r>
        <w:t xml:space="preserve">Michael </w:t>
      </w:r>
      <w:proofErr w:type="spellStart"/>
      <w:r>
        <w:t>Holmsten</w:t>
      </w:r>
      <w:proofErr w:type="spellEnd"/>
      <w:r>
        <w:tab/>
        <w:t>1962-1966</w:t>
      </w:r>
    </w:p>
    <w:p w14:paraId="37102D4C" w14:textId="6C17BB1D" w:rsidR="003A5AF5" w:rsidRDefault="003A5AF5" w:rsidP="00B8648A">
      <w:pPr>
        <w:spacing w:line="240" w:lineRule="auto"/>
        <w:ind w:left="720" w:firstLine="720"/>
      </w:pPr>
      <w:r>
        <w:t>Peter Swan</w:t>
      </w:r>
      <w:r>
        <w:tab/>
      </w:r>
      <w:r>
        <w:tab/>
        <w:t>1946-1949</w:t>
      </w:r>
    </w:p>
    <w:p w14:paraId="410239A9" w14:textId="57861BB0" w:rsidR="003A5AF5" w:rsidRDefault="003A5AF5" w:rsidP="00B8648A">
      <w:pPr>
        <w:spacing w:line="240" w:lineRule="auto"/>
        <w:ind w:left="720" w:firstLine="720"/>
      </w:pPr>
      <w:r>
        <w:t>Michael Rugman</w:t>
      </w:r>
      <w:r>
        <w:tab/>
        <w:t>1955-1960</w:t>
      </w:r>
    </w:p>
    <w:p w14:paraId="16A58E99" w14:textId="6FEBB6BD" w:rsidR="001D3D3C" w:rsidRPr="003A5AF5" w:rsidRDefault="001D3D3C" w:rsidP="003A5AF5">
      <w:pPr>
        <w:pStyle w:val="ListParagraph"/>
        <w:numPr>
          <w:ilvl w:val="0"/>
          <w:numId w:val="4"/>
        </w:numPr>
        <w:rPr>
          <w:b/>
          <w:bCs/>
        </w:rPr>
      </w:pPr>
      <w:r w:rsidRPr="003A5AF5">
        <w:rPr>
          <w:b/>
          <w:bCs/>
        </w:rPr>
        <w:t>Minutes of previous Annual General Meeting</w:t>
      </w:r>
    </w:p>
    <w:p w14:paraId="1AAF4B7B" w14:textId="45CF7DF8" w:rsidR="001D3D3C" w:rsidRPr="001D3D3C" w:rsidRDefault="001D3D3C" w:rsidP="00D81361">
      <w:pPr>
        <w:ind w:left="720"/>
      </w:pPr>
      <w:r>
        <w:t>The minutes of the Annual General meeting held on 26</w:t>
      </w:r>
      <w:r w:rsidRPr="001D3D3C">
        <w:rPr>
          <w:vertAlign w:val="superscript"/>
        </w:rPr>
        <w:t>th</w:t>
      </w:r>
      <w:r>
        <w:t xml:space="preserve"> April 2018 were presented and approved.</w:t>
      </w:r>
    </w:p>
    <w:p w14:paraId="7F559E38" w14:textId="4E9DB113" w:rsidR="001D3D3C" w:rsidRPr="003A5AF5" w:rsidRDefault="00272BDF" w:rsidP="003A5AF5">
      <w:pPr>
        <w:pStyle w:val="ListParagraph"/>
        <w:numPr>
          <w:ilvl w:val="0"/>
          <w:numId w:val="4"/>
        </w:numPr>
        <w:rPr>
          <w:b/>
          <w:bCs/>
        </w:rPr>
      </w:pPr>
      <w:r w:rsidRPr="003A5AF5">
        <w:rPr>
          <w:b/>
          <w:bCs/>
        </w:rPr>
        <w:t xml:space="preserve">Housemaster’s </w:t>
      </w:r>
      <w:r w:rsidR="001D3D3C" w:rsidRPr="003A5AF5">
        <w:rPr>
          <w:b/>
          <w:bCs/>
        </w:rPr>
        <w:t>Report</w:t>
      </w:r>
    </w:p>
    <w:p w14:paraId="09ACDDEA" w14:textId="77777777" w:rsidR="00D81361" w:rsidRDefault="00B62081" w:rsidP="00D81361">
      <w:pPr>
        <w:ind w:left="720"/>
      </w:pPr>
      <w:r>
        <w:t xml:space="preserve">Nick Fair </w:t>
      </w:r>
      <w:r w:rsidR="00D81361">
        <w:t xml:space="preserve">reported that Grants is in good heart and up to that point </w:t>
      </w:r>
      <w:r>
        <w:t xml:space="preserve">there had been a total of 9 Oxbridge offers (including 3 to last year’s remove), with a total of 18 university offers already, and more to come. Girls boarding has been successful – there are now 9 female boarders, and the boarding house was </w:t>
      </w:r>
      <w:r w:rsidR="00D81361">
        <w:t>adapted</w:t>
      </w:r>
      <w:r>
        <w:t xml:space="preserve"> in the summer of 2019 to become fully co-educational. </w:t>
      </w:r>
    </w:p>
    <w:p w14:paraId="2428B2D8" w14:textId="71C0219F" w:rsidR="00AE1033" w:rsidRDefault="00B62081" w:rsidP="00D81361">
      <w:pPr>
        <w:ind w:left="720"/>
      </w:pPr>
      <w:r>
        <w:t xml:space="preserve">In sport, Grants </w:t>
      </w:r>
      <w:r w:rsidR="00D81361">
        <w:t xml:space="preserve">had won the house cricket and the </w:t>
      </w:r>
      <w:r>
        <w:t>5</w:t>
      </w:r>
      <w:r w:rsidRPr="00EF73DF">
        <w:rPr>
          <w:vertAlign w:val="superscript"/>
        </w:rPr>
        <w:t>th</w:t>
      </w:r>
      <w:r>
        <w:t xml:space="preserve"> Form won the Towpath</w:t>
      </w:r>
      <w:r w:rsidR="00B8648A">
        <w:t xml:space="preserve"> Cup</w:t>
      </w:r>
      <w:r>
        <w:t xml:space="preserve">, and the  girls team were </w:t>
      </w:r>
      <w:r w:rsidR="00427BA4">
        <w:t>taking part i</w:t>
      </w:r>
      <w:r>
        <w:t xml:space="preserve">n the house football semi-final the day of the meeting. The Grants team had also won the house pub quiz that was arranged by monitors. Nick also said the House Concert had been a </w:t>
      </w:r>
      <w:r w:rsidR="00D81361">
        <w:t xml:space="preserve">great </w:t>
      </w:r>
      <w:r>
        <w:t>success</w:t>
      </w:r>
      <w:r w:rsidR="00D81361">
        <w:t>.  He</w:t>
      </w:r>
      <w:r>
        <w:t xml:space="preserve"> mentioned that there were some elements of the house infrastructure that needed updating </w:t>
      </w:r>
    </w:p>
    <w:p w14:paraId="118BDBCD" w14:textId="2577D874" w:rsidR="00692CF5" w:rsidRDefault="00692CF5" w:rsidP="00D81361">
      <w:pPr>
        <w:ind w:left="720"/>
      </w:pPr>
      <w:r>
        <w:t xml:space="preserve">Tim Woods brought up a query with Nick Fair about organising a tour of the boarding house itself for Old </w:t>
      </w:r>
      <w:proofErr w:type="spellStart"/>
      <w:r>
        <w:t>Grantites</w:t>
      </w:r>
      <w:proofErr w:type="spellEnd"/>
      <w:r>
        <w:t xml:space="preserve">, Nick said it may be tricky to organise due to safeguarding concerns. Tim also asked about the possibility of extending invites for House plays and concerts to Old </w:t>
      </w:r>
      <w:proofErr w:type="spellStart"/>
      <w:r>
        <w:t>Grantites</w:t>
      </w:r>
      <w:proofErr w:type="spellEnd"/>
      <w:r>
        <w:t xml:space="preserve">, Nick was open to this suggestion but felt that space limitations in their normal venues (the MFH and the </w:t>
      </w:r>
      <w:proofErr w:type="spellStart"/>
      <w:r>
        <w:t>Manoukian</w:t>
      </w:r>
      <w:proofErr w:type="spellEnd"/>
      <w:r>
        <w:t xml:space="preserve"> respectively) might make it difficult.   It was also proposed that there could be a tour of the new Adrian Boult Centre for Old </w:t>
      </w:r>
      <w:proofErr w:type="spellStart"/>
      <w:r>
        <w:t>Grantites</w:t>
      </w:r>
      <w:proofErr w:type="spellEnd"/>
      <w:r>
        <w:t xml:space="preserve"> in the future.</w:t>
      </w:r>
    </w:p>
    <w:p w14:paraId="5AEC3034" w14:textId="32021F85" w:rsidR="00692CF5" w:rsidRDefault="00692CF5" w:rsidP="00D81361">
      <w:pPr>
        <w:ind w:left="720"/>
      </w:pPr>
    </w:p>
    <w:p w14:paraId="168008FC" w14:textId="77777777" w:rsidR="00692CF5" w:rsidRDefault="00692CF5" w:rsidP="00D81361">
      <w:pPr>
        <w:ind w:left="720"/>
        <w:rPr>
          <w:b/>
          <w:bCs/>
          <w:i/>
          <w:iCs/>
        </w:rPr>
      </w:pPr>
    </w:p>
    <w:p w14:paraId="696B3976" w14:textId="650071D6" w:rsidR="00AE1033" w:rsidRPr="003A5AF5" w:rsidRDefault="00554F88" w:rsidP="003A5AF5">
      <w:pPr>
        <w:pStyle w:val="ListParagraph"/>
        <w:numPr>
          <w:ilvl w:val="0"/>
          <w:numId w:val="4"/>
        </w:numPr>
        <w:rPr>
          <w:b/>
          <w:bCs/>
        </w:rPr>
      </w:pPr>
      <w:r w:rsidRPr="003A5AF5">
        <w:rPr>
          <w:b/>
          <w:bCs/>
        </w:rPr>
        <w:t xml:space="preserve">Matters arising </w:t>
      </w:r>
    </w:p>
    <w:p w14:paraId="438C35D7" w14:textId="5E95057E" w:rsidR="001D3D3C" w:rsidRPr="002931EA" w:rsidRDefault="001D3D3C" w:rsidP="00692CF5">
      <w:pPr>
        <w:ind w:left="720"/>
      </w:pPr>
      <w:r>
        <w:t xml:space="preserve">Matters arising </w:t>
      </w:r>
      <w:r w:rsidR="00692CF5">
        <w:t>from the last AGM</w:t>
      </w:r>
      <w:r w:rsidR="00B8648A">
        <w:t xml:space="preserve"> -</w:t>
      </w:r>
      <w:r w:rsidR="00692CF5">
        <w:t xml:space="preserve"> it was </w:t>
      </w:r>
      <w:r>
        <w:t xml:space="preserve">agreed </w:t>
      </w:r>
      <w:r w:rsidR="00692CF5">
        <w:t xml:space="preserve">they </w:t>
      </w:r>
      <w:r>
        <w:t>have become irrelevant or to have already been dealt with since the last meeting</w:t>
      </w:r>
      <w:r w:rsidR="002931EA">
        <w:t>.</w:t>
      </w:r>
    </w:p>
    <w:p w14:paraId="3FDE80F8" w14:textId="0103872B" w:rsidR="001D3D3C" w:rsidRPr="003A5AF5" w:rsidRDefault="001D3D3C" w:rsidP="003A5AF5">
      <w:pPr>
        <w:pStyle w:val="ListParagraph"/>
        <w:numPr>
          <w:ilvl w:val="0"/>
          <w:numId w:val="4"/>
        </w:numPr>
        <w:rPr>
          <w:b/>
          <w:bCs/>
        </w:rPr>
      </w:pPr>
      <w:r w:rsidRPr="003A5AF5">
        <w:rPr>
          <w:b/>
          <w:bCs/>
        </w:rPr>
        <w:t>Chairman’s Report</w:t>
      </w:r>
    </w:p>
    <w:p w14:paraId="31A176AF" w14:textId="77777777" w:rsidR="00D81361" w:rsidRDefault="00B62081" w:rsidP="003A5AF5">
      <w:pPr>
        <w:ind w:left="720"/>
      </w:pPr>
      <w:r w:rsidRPr="00B62081">
        <w:t>The Chairman</w:t>
      </w:r>
      <w:r>
        <w:t xml:space="preserve"> welcomed </w:t>
      </w:r>
      <w:r w:rsidR="00D81361">
        <w:t xml:space="preserve">George </w:t>
      </w:r>
      <w:proofErr w:type="spellStart"/>
      <w:r w:rsidR="00D81361">
        <w:t>Bitar</w:t>
      </w:r>
      <w:proofErr w:type="spellEnd"/>
      <w:r w:rsidR="00D81361">
        <w:t xml:space="preserve"> to the c</w:t>
      </w:r>
      <w:r>
        <w:t xml:space="preserve">ommittee and thanked him for volunteering. </w:t>
      </w:r>
    </w:p>
    <w:p w14:paraId="3F147407" w14:textId="054F2F03" w:rsidR="00B62081" w:rsidRDefault="00B62081" w:rsidP="003A5AF5">
      <w:pPr>
        <w:ind w:left="720"/>
      </w:pPr>
      <w:r>
        <w:t xml:space="preserve">The last two events organised by the committee, the House of Commons drinks </w:t>
      </w:r>
      <w:r w:rsidR="00D81361">
        <w:t>hosted by</w:t>
      </w:r>
      <w:r>
        <w:t xml:space="preserve"> Dominic Grieve</w:t>
      </w:r>
      <w:r w:rsidR="0076511E">
        <w:t xml:space="preserve">, and the </w:t>
      </w:r>
      <w:r w:rsidR="00D81361">
        <w:t xml:space="preserve">dinner in College Hall preceded by the </w:t>
      </w:r>
      <w:r w:rsidR="0076511E">
        <w:t xml:space="preserve">tour </w:t>
      </w:r>
      <w:r w:rsidR="00D81361">
        <w:t xml:space="preserve">of the Jubilee </w:t>
      </w:r>
      <w:r w:rsidR="00B8648A">
        <w:t>G</w:t>
      </w:r>
      <w:r w:rsidR="00D81361">
        <w:t>aller</w:t>
      </w:r>
      <w:r w:rsidR="00B8648A">
        <w:t>ies</w:t>
      </w:r>
      <w:r w:rsidR="00D81361">
        <w:t xml:space="preserve"> led by </w:t>
      </w:r>
      <w:r w:rsidR="0076511E">
        <w:t xml:space="preserve">Tom </w:t>
      </w:r>
      <w:proofErr w:type="spellStart"/>
      <w:r w:rsidR="0076511E">
        <w:t>Edlin</w:t>
      </w:r>
      <w:proofErr w:type="spellEnd"/>
      <w:r w:rsidR="0076511E">
        <w:t xml:space="preserve"> were both very well received. For the tour and dinner members were encouraged to bring partners and other guests, which was appreciated by attendees. This, combined with cheaper tickets for the more recent leavers, inviting previous housemasters, </w:t>
      </w:r>
      <w:r w:rsidR="00D81361">
        <w:t xml:space="preserve">and Caroline </w:t>
      </w:r>
      <w:r w:rsidR="0076511E">
        <w:t xml:space="preserve">Rugman </w:t>
      </w:r>
      <w:r w:rsidR="00D81361">
        <w:t xml:space="preserve">were considered to be </w:t>
      </w:r>
      <w:r w:rsidR="0092693E">
        <w:t>significant factors in its success</w:t>
      </w:r>
      <w:r w:rsidR="0076511E">
        <w:t>.</w:t>
      </w:r>
      <w:r w:rsidR="00E93BA1">
        <w:t xml:space="preserve"> </w:t>
      </w:r>
      <w:r w:rsidR="0092693E">
        <w:t xml:space="preserve">  We also announced </w:t>
      </w:r>
      <w:r w:rsidR="00E93BA1">
        <w:t>the Rugman travel fund for Grants Remove</w:t>
      </w:r>
      <w:r w:rsidR="0092693E">
        <w:t xml:space="preserve"> at the dinner and Caroline </w:t>
      </w:r>
      <w:r w:rsidR="00B8648A">
        <w:t xml:space="preserve">Rugman </w:t>
      </w:r>
      <w:r w:rsidR="0092693E">
        <w:t xml:space="preserve">is happy to </w:t>
      </w:r>
      <w:r w:rsidR="00231FBB">
        <w:t>be involved in the selection of recipients.</w:t>
      </w:r>
    </w:p>
    <w:p w14:paraId="3FA9D6D9" w14:textId="2BFAECDB" w:rsidR="0076511E" w:rsidRDefault="0076511E" w:rsidP="003A5AF5">
      <w:pPr>
        <w:ind w:left="720"/>
      </w:pPr>
      <w:r>
        <w:t xml:space="preserve">The other main event organised by the Old </w:t>
      </w:r>
      <w:proofErr w:type="spellStart"/>
      <w:r>
        <w:t>Grantite</w:t>
      </w:r>
      <w:proofErr w:type="spellEnd"/>
      <w:r>
        <w:t xml:space="preserve"> Club, the Leaver’s Tea, was not as successful </w:t>
      </w:r>
      <w:r w:rsidR="0092693E">
        <w:t xml:space="preserve">in 2019 </w:t>
      </w:r>
      <w:r>
        <w:t xml:space="preserve">as it had been in previous years due to the event being </w:t>
      </w:r>
      <w:r w:rsidR="00E93BA1">
        <w:t>s</w:t>
      </w:r>
      <w:r>
        <w:t>chedul</w:t>
      </w:r>
      <w:r w:rsidR="00AE1033">
        <w:t>e</w:t>
      </w:r>
      <w:r>
        <w:t xml:space="preserve">d </w:t>
      </w:r>
      <w:r w:rsidR="0092693E">
        <w:t xml:space="preserve">just </w:t>
      </w:r>
      <w:r>
        <w:t>before study leave</w:t>
      </w:r>
      <w:r w:rsidR="0092693E">
        <w:t>.</w:t>
      </w:r>
      <w:r>
        <w:t xml:space="preserve"> </w:t>
      </w:r>
    </w:p>
    <w:p w14:paraId="5D1BA4A9" w14:textId="23BD8024" w:rsidR="0092693E" w:rsidRDefault="0092693E" w:rsidP="0092693E">
      <w:pPr>
        <w:ind w:left="720"/>
      </w:pPr>
      <w:r>
        <w:t>It is noted that the centenary of the club is in 2021 and we discussed capitalising on this fact and organising a special event in 2021.</w:t>
      </w:r>
    </w:p>
    <w:p w14:paraId="1F804E5B" w14:textId="77777777" w:rsidR="00692CF5" w:rsidRPr="003A5AF5" w:rsidRDefault="00692CF5" w:rsidP="00692CF5">
      <w:pPr>
        <w:pStyle w:val="ListParagraph"/>
        <w:numPr>
          <w:ilvl w:val="0"/>
          <w:numId w:val="4"/>
        </w:numPr>
        <w:rPr>
          <w:b/>
          <w:bCs/>
        </w:rPr>
      </w:pPr>
      <w:r w:rsidRPr="003A5AF5">
        <w:rPr>
          <w:b/>
          <w:bCs/>
        </w:rPr>
        <w:t>Adoption of Accounts</w:t>
      </w:r>
    </w:p>
    <w:p w14:paraId="07FFC4F3" w14:textId="7A334670" w:rsidR="00692CF5" w:rsidRDefault="00692CF5" w:rsidP="00692CF5">
      <w:pPr>
        <w:ind w:left="720"/>
      </w:pPr>
      <w:r>
        <w:t xml:space="preserve">Alex Massey went through the accounts.  At the time of the AGM there had not yet been a bill from either the Abbey or from College Hall for the tour and dinner in September. </w:t>
      </w:r>
      <w:proofErr w:type="spellStart"/>
      <w:r>
        <w:t>Artin</w:t>
      </w:r>
      <w:proofErr w:type="spellEnd"/>
      <w:r>
        <w:t xml:space="preserve"> </w:t>
      </w:r>
      <w:proofErr w:type="spellStart"/>
      <w:r>
        <w:t>Basirov</w:t>
      </w:r>
      <w:proofErr w:type="spellEnd"/>
      <w:r>
        <w:t xml:space="preserve"> said that a payment from the Elizabethan Committee would be made soon towards the cost of the dinner.  At the time of the AGM the balance was £9,636.08. </w:t>
      </w:r>
    </w:p>
    <w:p w14:paraId="03100455" w14:textId="2D065095" w:rsidR="0092693E" w:rsidRPr="003A5AF5" w:rsidRDefault="0092693E" w:rsidP="0092693E">
      <w:pPr>
        <w:pStyle w:val="ListParagraph"/>
        <w:numPr>
          <w:ilvl w:val="0"/>
          <w:numId w:val="4"/>
        </w:numPr>
        <w:rPr>
          <w:b/>
          <w:bCs/>
        </w:rPr>
      </w:pPr>
      <w:r w:rsidRPr="003A5AF5">
        <w:rPr>
          <w:b/>
          <w:bCs/>
        </w:rPr>
        <w:t xml:space="preserve">Appointment of </w:t>
      </w:r>
      <w:r>
        <w:rPr>
          <w:b/>
          <w:bCs/>
        </w:rPr>
        <w:t xml:space="preserve">Officers and </w:t>
      </w:r>
      <w:r w:rsidRPr="003A5AF5">
        <w:rPr>
          <w:b/>
          <w:bCs/>
        </w:rPr>
        <w:t>Committee Members</w:t>
      </w:r>
    </w:p>
    <w:p w14:paraId="098256BB" w14:textId="0448D7AF" w:rsidR="00692CF5" w:rsidRPr="00692CF5" w:rsidRDefault="0092693E" w:rsidP="00692CF5">
      <w:pPr>
        <w:ind w:left="720"/>
      </w:pPr>
      <w:r>
        <w:t xml:space="preserve">George </w:t>
      </w:r>
      <w:proofErr w:type="spellStart"/>
      <w:r>
        <w:t>Bitar</w:t>
      </w:r>
      <w:proofErr w:type="spellEnd"/>
      <w:r>
        <w:t xml:space="preserve"> was officially welcomed to the committee and all other committee members present were willing to remain in post.  At the end of the meeting it was proposed by Tim Woods that </w:t>
      </w:r>
      <w:proofErr w:type="spellStart"/>
      <w:r>
        <w:t>Safira</w:t>
      </w:r>
      <w:proofErr w:type="spellEnd"/>
      <w:r>
        <w:t xml:space="preserve"> Lewis be appointed as secretary to the Committee, after Clifford Woodroffe resigned from the position</w:t>
      </w:r>
      <w:r w:rsidR="00B8648A">
        <w:t xml:space="preserve"> after many years of hard work for which the Club is most grateful.</w:t>
      </w:r>
    </w:p>
    <w:p w14:paraId="6B745A01" w14:textId="1FA986B5" w:rsidR="00692CF5" w:rsidRDefault="008551C5" w:rsidP="0092693E">
      <w:pPr>
        <w:pStyle w:val="ListParagraph"/>
        <w:numPr>
          <w:ilvl w:val="0"/>
          <w:numId w:val="4"/>
        </w:numPr>
        <w:rPr>
          <w:b/>
          <w:bCs/>
        </w:rPr>
      </w:pPr>
      <w:r>
        <w:rPr>
          <w:b/>
          <w:bCs/>
        </w:rPr>
        <w:t>Appointment</w:t>
      </w:r>
      <w:r w:rsidR="00692CF5">
        <w:rPr>
          <w:b/>
          <w:bCs/>
        </w:rPr>
        <w:t xml:space="preserve"> of Hon. Auditor </w:t>
      </w:r>
    </w:p>
    <w:p w14:paraId="484C7E9E" w14:textId="5D029B3D" w:rsidR="00692CF5" w:rsidRPr="00B8648A" w:rsidRDefault="00692CF5" w:rsidP="00B8648A">
      <w:pPr>
        <w:ind w:left="720"/>
      </w:pPr>
      <w:r w:rsidRPr="00692CF5">
        <w:t xml:space="preserve">It was agreed that </w:t>
      </w:r>
      <w:proofErr w:type="spellStart"/>
      <w:r w:rsidRPr="00692CF5">
        <w:t>Artin</w:t>
      </w:r>
      <w:proofErr w:type="spellEnd"/>
      <w:r w:rsidRPr="00692CF5">
        <w:t xml:space="preserve"> </w:t>
      </w:r>
      <w:proofErr w:type="spellStart"/>
      <w:r w:rsidRPr="00692CF5">
        <w:t>Basiro</w:t>
      </w:r>
      <w:r>
        <w:t>v</w:t>
      </w:r>
      <w:proofErr w:type="spellEnd"/>
      <w:r w:rsidRPr="00692CF5">
        <w:t xml:space="preserve"> was to be elected as Hon. Auditor for the ensuing year.  The Club expressed its thanks to </w:t>
      </w:r>
      <w:proofErr w:type="spellStart"/>
      <w:r w:rsidR="008551C5">
        <w:t>Artin</w:t>
      </w:r>
      <w:proofErr w:type="spellEnd"/>
      <w:r w:rsidRPr="00692CF5">
        <w:t xml:space="preserve"> for continuing to volunteer for this role.</w:t>
      </w:r>
    </w:p>
    <w:p w14:paraId="280C3B30" w14:textId="146D01C9" w:rsidR="0092693E" w:rsidRDefault="00692CF5" w:rsidP="0092693E">
      <w:pPr>
        <w:pStyle w:val="ListParagraph"/>
        <w:numPr>
          <w:ilvl w:val="0"/>
          <w:numId w:val="4"/>
        </w:numPr>
        <w:rPr>
          <w:b/>
          <w:bCs/>
        </w:rPr>
      </w:pPr>
      <w:r>
        <w:rPr>
          <w:b/>
          <w:bCs/>
        </w:rPr>
        <w:t>Any other business</w:t>
      </w:r>
    </w:p>
    <w:p w14:paraId="61A18304" w14:textId="79870CD8" w:rsidR="00D64B31" w:rsidRDefault="008551C5" w:rsidP="00692CF5">
      <w:pPr>
        <w:ind w:firstLine="720"/>
      </w:pPr>
      <w:r>
        <w:t>Any o</w:t>
      </w:r>
      <w:r w:rsidR="00D64B31" w:rsidRPr="008551C5">
        <w:t>ther business was discussed as part of the committee meeting following the AGM.</w:t>
      </w:r>
    </w:p>
    <w:p w14:paraId="4D04A41E" w14:textId="2685E3DE" w:rsidR="00B8648A" w:rsidRPr="00B8648A" w:rsidRDefault="00B8648A" w:rsidP="00B8648A">
      <w:pPr>
        <w:pStyle w:val="ListParagraph"/>
        <w:numPr>
          <w:ilvl w:val="0"/>
          <w:numId w:val="4"/>
        </w:numPr>
        <w:rPr>
          <w:b/>
          <w:bCs/>
        </w:rPr>
      </w:pPr>
      <w:r w:rsidRPr="00B8648A">
        <w:rPr>
          <w:b/>
          <w:bCs/>
        </w:rPr>
        <w:t>Next Meeting</w:t>
      </w:r>
    </w:p>
    <w:p w14:paraId="79837291" w14:textId="12BF5483" w:rsidR="00B8648A" w:rsidRPr="008551C5" w:rsidRDefault="00B8648A" w:rsidP="00B8648A">
      <w:pPr>
        <w:pStyle w:val="ListParagraph"/>
      </w:pPr>
      <w:r>
        <w:t>To be arranged for the autumn.</w:t>
      </w:r>
    </w:p>
    <w:p w14:paraId="5377DBE1" w14:textId="6B8109F0" w:rsidR="007331AB" w:rsidRPr="007331AB" w:rsidRDefault="007331AB" w:rsidP="008551C5"/>
    <w:sectPr w:rsidR="007331AB" w:rsidRPr="00733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95435"/>
    <w:multiLevelType w:val="hybridMultilevel"/>
    <w:tmpl w:val="5A864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2E58CE"/>
    <w:multiLevelType w:val="hybridMultilevel"/>
    <w:tmpl w:val="3044F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845BA"/>
    <w:multiLevelType w:val="hybridMultilevel"/>
    <w:tmpl w:val="60200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7210A"/>
    <w:multiLevelType w:val="hybridMultilevel"/>
    <w:tmpl w:val="7A9AFB4C"/>
    <w:lvl w:ilvl="0" w:tplc="35EAD9D6">
      <w:start w:val="67"/>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DF"/>
    <w:rsid w:val="0006664C"/>
    <w:rsid w:val="00084E71"/>
    <w:rsid w:val="001D3D3C"/>
    <w:rsid w:val="00220C2A"/>
    <w:rsid w:val="00231FBB"/>
    <w:rsid w:val="0023268B"/>
    <w:rsid w:val="00272BDF"/>
    <w:rsid w:val="002931EA"/>
    <w:rsid w:val="00327164"/>
    <w:rsid w:val="003A5AF5"/>
    <w:rsid w:val="00427BA4"/>
    <w:rsid w:val="004B6A3A"/>
    <w:rsid w:val="00554F88"/>
    <w:rsid w:val="005712B2"/>
    <w:rsid w:val="00692CF5"/>
    <w:rsid w:val="007331AB"/>
    <w:rsid w:val="0076511E"/>
    <w:rsid w:val="007A78B2"/>
    <w:rsid w:val="00831A17"/>
    <w:rsid w:val="00836DE0"/>
    <w:rsid w:val="008551C5"/>
    <w:rsid w:val="00874B15"/>
    <w:rsid w:val="0092693E"/>
    <w:rsid w:val="00AE1033"/>
    <w:rsid w:val="00B51A36"/>
    <w:rsid w:val="00B62081"/>
    <w:rsid w:val="00B8648A"/>
    <w:rsid w:val="00D027C8"/>
    <w:rsid w:val="00D64B31"/>
    <w:rsid w:val="00D81361"/>
    <w:rsid w:val="00E93BA1"/>
    <w:rsid w:val="00EB52BC"/>
    <w:rsid w:val="00EF73DF"/>
    <w:rsid w:val="00F27288"/>
    <w:rsid w:val="00FB1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7277"/>
  <w15:chartTrackingRefBased/>
  <w15:docId w15:val="{70460302-0303-409B-915D-0D20ED9C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A3AC-36C4-4824-A92B-5EFD8F1D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Saffie Lewis</dc:creator>
  <cp:keywords/>
  <dc:description/>
  <cp:lastModifiedBy>Lewis, Alexander (11T)</cp:lastModifiedBy>
  <cp:revision>8</cp:revision>
  <dcterms:created xsi:type="dcterms:W3CDTF">2020-06-08T11:18:00Z</dcterms:created>
  <dcterms:modified xsi:type="dcterms:W3CDTF">2020-06-08T20:50:00Z</dcterms:modified>
</cp:coreProperties>
</file>